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A4B47" w:rsidRDefault="00EC5011" w:rsidP="00CF47AC">
      <w:pPr>
        <w:jc w:val="right"/>
        <w:rPr>
          <w:b/>
        </w:rPr>
      </w:pPr>
      <w:bookmarkStart w:id="0" w:name="_Hlk525421178"/>
      <w:r w:rsidRPr="00EA4B47">
        <w:rPr>
          <w:b/>
        </w:rPr>
        <w:t xml:space="preserve">          </w:t>
      </w:r>
      <w:r w:rsidR="00D25107" w:rsidRPr="00EA4B47">
        <w:rPr>
          <w:b/>
        </w:rPr>
        <w:t xml:space="preserve">                    </w:t>
      </w:r>
      <w:r w:rsidR="00C05140" w:rsidRPr="00EA4B47">
        <w:rPr>
          <w:b/>
        </w:rPr>
        <w:t>... / … / 2023</w:t>
      </w:r>
    </w:p>
    <w:p w:rsidR="00020B87" w:rsidRPr="00EA4B47" w:rsidRDefault="00020B87" w:rsidP="00020B87">
      <w:pPr>
        <w:rPr>
          <w:b/>
        </w:rPr>
      </w:pPr>
      <w:bookmarkStart w:id="1" w:name="_Hlk509301449"/>
    </w:p>
    <w:p w:rsidR="00020B87" w:rsidRPr="00EA4B47" w:rsidRDefault="00280765" w:rsidP="00D664D1">
      <w:pPr>
        <w:jc w:val="center"/>
        <w:rPr>
          <w:b/>
        </w:rPr>
      </w:pPr>
      <w:r w:rsidRPr="00EA4B47">
        <w:rPr>
          <w:b/>
        </w:rPr>
        <w:t>FEN BİLİMLERİ</w:t>
      </w:r>
      <w:r w:rsidR="00020B87" w:rsidRPr="00EA4B47">
        <w:rPr>
          <w:b/>
        </w:rPr>
        <w:t xml:space="preserve"> DERSİ GÜNLÜK DERS PLANI</w:t>
      </w:r>
    </w:p>
    <w:p w:rsidR="00706E39" w:rsidRPr="00EA4B47" w:rsidRDefault="00706E39" w:rsidP="00706E39">
      <w:pPr>
        <w:jc w:val="center"/>
        <w:rPr>
          <w:b/>
        </w:rPr>
      </w:pPr>
      <w:r w:rsidRPr="00EA4B47">
        <w:rPr>
          <w:b/>
        </w:rPr>
        <w:t xml:space="preserve">(HAFTA </w:t>
      </w:r>
      <w:r w:rsidR="00EA4B47" w:rsidRPr="00EA4B47">
        <w:rPr>
          <w:b/>
        </w:rPr>
        <w:t>9</w:t>
      </w:r>
      <w:r w:rsidR="007C7A92" w:rsidRPr="00EA4B47">
        <w:rPr>
          <w:b/>
        </w:rPr>
        <w:t xml:space="preserve"> </w:t>
      </w:r>
      <w:r w:rsidRPr="00EA4B47">
        <w:rPr>
          <w:b/>
        </w:rPr>
        <w:t>)</w:t>
      </w:r>
    </w:p>
    <w:p w:rsidR="00020B87" w:rsidRPr="00EA4B47" w:rsidRDefault="00020B87" w:rsidP="00020B87">
      <w:pPr>
        <w:tabs>
          <w:tab w:val="left" w:pos="1894"/>
        </w:tabs>
        <w:rPr>
          <w:b/>
        </w:rPr>
      </w:pPr>
      <w:r w:rsidRPr="00EA4B47">
        <w:rPr>
          <w:b/>
        </w:rPr>
        <w:tab/>
      </w:r>
    </w:p>
    <w:p w:rsidR="00E251B6" w:rsidRPr="00EA4B47" w:rsidRDefault="00E251B6" w:rsidP="00E251B6">
      <w:pPr>
        <w:rPr>
          <w:b/>
        </w:rPr>
      </w:pPr>
      <w:bookmarkStart w:id="2" w:name="_Hlk509301420"/>
      <w:r w:rsidRPr="00EA4B4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A4B4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4B47" w:rsidRDefault="00E251B6" w:rsidP="00042BEA">
            <w:pPr>
              <w:spacing w:line="220" w:lineRule="exact"/>
            </w:pPr>
            <w:bookmarkStart w:id="3" w:name="_Hlk525421145"/>
            <w:r w:rsidRPr="00EA4B4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4B47" w:rsidRDefault="00BF7923" w:rsidP="00042BEA">
            <w:pPr>
              <w:spacing w:line="220" w:lineRule="exact"/>
            </w:pPr>
            <w:r w:rsidRPr="00EA4B47">
              <w:t xml:space="preserve">3 </w:t>
            </w:r>
            <w:r w:rsidR="00657335" w:rsidRPr="00EA4B47">
              <w:t>Saat</w:t>
            </w:r>
            <w:r w:rsidR="00FA7A49" w:rsidRPr="00EA4B47">
              <w:t xml:space="preserve"> </w:t>
            </w:r>
            <w:r w:rsidR="00177138" w:rsidRPr="00EA4B47">
              <w:t xml:space="preserve"> </w:t>
            </w:r>
          </w:p>
        </w:tc>
      </w:tr>
      <w:tr w:rsidR="00E251B6" w:rsidRPr="00EA4B4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4B47" w:rsidRDefault="00E251B6" w:rsidP="00042BEA">
            <w:pPr>
              <w:spacing w:line="180" w:lineRule="exact"/>
              <w:rPr>
                <w:b/>
              </w:rPr>
            </w:pPr>
            <w:r w:rsidRPr="00EA4B4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4B47" w:rsidRDefault="00280765" w:rsidP="00042BEA">
            <w:pPr>
              <w:tabs>
                <w:tab w:val="left" w:pos="284"/>
              </w:tabs>
              <w:spacing w:line="240" w:lineRule="exact"/>
            </w:pPr>
            <w:r w:rsidRPr="00EA4B47">
              <w:t>FEN BİLİMLERİ</w:t>
            </w:r>
          </w:p>
        </w:tc>
      </w:tr>
      <w:tr w:rsidR="00E251B6" w:rsidRPr="00EA4B4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4B47" w:rsidRDefault="00E251B6" w:rsidP="00042BEA">
            <w:pPr>
              <w:spacing w:line="180" w:lineRule="exact"/>
              <w:rPr>
                <w:b/>
              </w:rPr>
            </w:pPr>
            <w:r w:rsidRPr="00EA4B4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4B47" w:rsidRDefault="00CF47AC" w:rsidP="00042BEA">
            <w:pPr>
              <w:tabs>
                <w:tab w:val="left" w:pos="284"/>
              </w:tabs>
              <w:spacing w:line="240" w:lineRule="exact"/>
            </w:pPr>
            <w:r w:rsidRPr="00EA4B47">
              <w:t>3</w:t>
            </w:r>
          </w:p>
        </w:tc>
      </w:tr>
      <w:tr w:rsidR="00E251B6" w:rsidRPr="00EA4B4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4B47" w:rsidRDefault="0010402B" w:rsidP="00042BEA">
            <w:pPr>
              <w:spacing w:line="180" w:lineRule="exact"/>
              <w:rPr>
                <w:b/>
              </w:rPr>
            </w:pPr>
            <w:r w:rsidRPr="00EA4B47">
              <w:rPr>
                <w:b/>
              </w:rPr>
              <w:t>ÜNİTE</w:t>
            </w:r>
            <w:r w:rsidR="0080397C" w:rsidRPr="00EA4B47">
              <w:rPr>
                <w:b/>
              </w:rPr>
              <w:t xml:space="preserve"> </w:t>
            </w:r>
            <w:r w:rsidR="00E251B6" w:rsidRPr="00EA4B4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4B47" w:rsidRDefault="007C7A92" w:rsidP="00042BEA">
            <w:pPr>
              <w:tabs>
                <w:tab w:val="left" w:pos="284"/>
              </w:tabs>
              <w:spacing w:line="240" w:lineRule="exact"/>
            </w:pPr>
            <w:r w:rsidRPr="00EA4B47">
              <w:rPr>
                <w:b/>
              </w:rPr>
              <w:t>KUVVETİ TANIYALIM</w:t>
            </w:r>
          </w:p>
        </w:tc>
      </w:tr>
      <w:tr w:rsidR="00706E39" w:rsidRPr="00EA4B4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A4B47" w:rsidRDefault="00706E39" w:rsidP="00042BEA">
            <w:pPr>
              <w:spacing w:line="180" w:lineRule="exact"/>
              <w:rPr>
                <w:b/>
              </w:rPr>
            </w:pPr>
            <w:r w:rsidRPr="00EA4B4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4B47" w:rsidRPr="00EA4B47" w:rsidRDefault="00EA4B47" w:rsidP="00EA4B47">
            <w:pPr>
              <w:rPr>
                <w:b/>
                <w:bCs/>
              </w:rPr>
            </w:pPr>
            <w:r w:rsidRPr="00EA4B47">
              <w:rPr>
                <w:b/>
                <w:bCs/>
              </w:rPr>
              <w:t>Cisimleri Hareket Ettirme ve Durdurma</w:t>
            </w:r>
          </w:p>
          <w:p w:rsidR="00492541" w:rsidRPr="00EA4B47" w:rsidRDefault="00EA4B47" w:rsidP="00EA4B47">
            <w:pPr>
              <w:tabs>
                <w:tab w:val="left" w:pos="284"/>
              </w:tabs>
              <w:spacing w:line="240" w:lineRule="exact"/>
            </w:pPr>
            <w:r w:rsidRPr="00EA4B47">
              <w:t>*İtme ve Çekme Kuvvetinin Cisimlere Etkisi</w:t>
            </w:r>
            <w:r w:rsidR="00BF7923" w:rsidRPr="00EA4B47">
              <w:t xml:space="preserve"> </w:t>
            </w:r>
          </w:p>
        </w:tc>
      </w:tr>
      <w:bookmarkEnd w:id="3"/>
    </w:tbl>
    <w:p w:rsidR="00E251B6" w:rsidRPr="00EA4B47" w:rsidRDefault="00E251B6" w:rsidP="00E251B6">
      <w:pPr>
        <w:ind w:firstLine="180"/>
        <w:rPr>
          <w:b/>
        </w:rPr>
      </w:pPr>
    </w:p>
    <w:p w:rsidR="00E251B6" w:rsidRPr="00EA4B47" w:rsidRDefault="00E251B6" w:rsidP="00E251B6">
      <w:pPr>
        <w:ind w:firstLine="180"/>
        <w:rPr>
          <w:b/>
        </w:rPr>
      </w:pPr>
      <w:r w:rsidRPr="00EA4B4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A4B4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A4B47" w:rsidRDefault="00E251B6" w:rsidP="00042BEA">
            <w:pPr>
              <w:pStyle w:val="Balk1"/>
              <w:jc w:val="left"/>
              <w:rPr>
                <w:sz w:val="20"/>
              </w:rPr>
            </w:pPr>
            <w:r w:rsidRPr="00EA4B4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A92" w:rsidRPr="00EA4B47" w:rsidRDefault="00EA4B47" w:rsidP="007C7A92">
            <w:r w:rsidRPr="00EA4B47">
              <w:t>F.3.3.2.2. İtme ve çekme kuvvetlerinin hareket eden ve duran cisimler üzerindeki etkilerini gözlemleyerek kuvveti tanımlar.</w:t>
            </w:r>
          </w:p>
          <w:p w:rsidR="00492541" w:rsidRPr="00EA4B47" w:rsidRDefault="00492541" w:rsidP="009A67E0"/>
        </w:tc>
      </w:tr>
      <w:tr w:rsidR="00E251B6" w:rsidRPr="00EA4B4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A4B47" w:rsidRDefault="00E251B6" w:rsidP="00042BEA">
            <w:pPr>
              <w:pStyle w:val="Balk2"/>
              <w:spacing w:line="240" w:lineRule="auto"/>
              <w:jc w:val="left"/>
            </w:pPr>
            <w:r w:rsidRPr="00EA4B47">
              <w:t xml:space="preserve">ÖĞRENME-ÖĞRETME YÖNTEM </w:t>
            </w:r>
          </w:p>
          <w:p w:rsidR="00E251B6" w:rsidRPr="00EA4B47" w:rsidRDefault="00E251B6" w:rsidP="00042BEA">
            <w:pPr>
              <w:pStyle w:val="Balk2"/>
              <w:spacing w:line="240" w:lineRule="auto"/>
              <w:jc w:val="left"/>
            </w:pPr>
            <w:r w:rsidRPr="00EA4B4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4B47" w:rsidRDefault="00E251B6" w:rsidP="00042BEA">
            <w:r w:rsidRPr="00EA4B47">
              <w:t>Anlatım, gösteri</w:t>
            </w:r>
            <w:r w:rsidR="0080397C" w:rsidRPr="00EA4B47">
              <w:t>p yaptırma</w:t>
            </w:r>
            <w:r w:rsidR="000553AE" w:rsidRPr="00EA4B47">
              <w:t>,</w:t>
            </w:r>
            <w:r w:rsidR="00D956AB" w:rsidRPr="00EA4B47">
              <w:t xml:space="preserve"> soru cevap</w:t>
            </w:r>
          </w:p>
        </w:tc>
      </w:tr>
      <w:tr w:rsidR="00E251B6" w:rsidRPr="00EA4B4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A4B47" w:rsidRDefault="00E251B6" w:rsidP="00042BEA">
            <w:pPr>
              <w:pStyle w:val="Balk2"/>
              <w:spacing w:line="240" w:lineRule="auto"/>
              <w:jc w:val="left"/>
            </w:pPr>
            <w:r w:rsidRPr="00EA4B4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4B47" w:rsidRDefault="00E251B6" w:rsidP="00042BEA">
            <w:r w:rsidRPr="00EA4B47">
              <w:t xml:space="preserve">Bilgisayar, akıllı tahta, </w:t>
            </w:r>
            <w:r w:rsidR="00354E35" w:rsidRPr="00EA4B47">
              <w:t>ders kitabı</w:t>
            </w:r>
          </w:p>
        </w:tc>
      </w:tr>
      <w:tr w:rsidR="00E251B6" w:rsidRPr="00EA4B4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A4B47" w:rsidRDefault="00E251B6" w:rsidP="00042BEA">
            <w:pPr>
              <w:rPr>
                <w:b/>
              </w:rPr>
            </w:pPr>
            <w:r w:rsidRPr="00EA4B4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A4B4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A4B47">
              <w:t>Sınıf</w:t>
            </w:r>
          </w:p>
        </w:tc>
      </w:tr>
      <w:tr w:rsidR="00E251B6" w:rsidRPr="00EA4B4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A4B47" w:rsidRDefault="00E251B6" w:rsidP="00042BEA">
            <w:pPr>
              <w:jc w:val="center"/>
            </w:pPr>
            <w:r w:rsidRPr="00EA4B47">
              <w:rPr>
                <w:b/>
              </w:rPr>
              <w:t>ETKİNLİK SÜRECİ</w:t>
            </w:r>
          </w:p>
        </w:tc>
      </w:tr>
      <w:tr w:rsidR="00E251B6" w:rsidRPr="00EA4B4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4B47" w:rsidRPr="00EA4B47" w:rsidRDefault="00EA4B47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A4B47">
              <w:rPr>
                <w:rFonts w:eastAsiaTheme="minorHAnsi"/>
                <w:lang w:eastAsia="en-US"/>
              </w:rPr>
              <w:t>İtme ve çekme kuvvetleri, hareket eden ve duran cisimleri nasıl etkiler?</w:t>
            </w:r>
            <w:r w:rsidRPr="00EA4B47">
              <w:rPr>
                <w:rFonts w:eastAsiaTheme="minorHAnsi"/>
                <w:lang w:eastAsia="en-US"/>
              </w:rPr>
              <w:t xml:space="preserve"> Öğrenciler konuşturulur.</w:t>
            </w:r>
          </w:p>
          <w:p w:rsidR="002876FC" w:rsidRPr="00EA4B47" w:rsidRDefault="007C7A92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A4B47">
              <w:rPr>
                <w:iCs/>
              </w:rPr>
              <w:t>(</w:t>
            </w:r>
            <w:r w:rsidR="00EA4B47" w:rsidRPr="00EA4B47">
              <w:rPr>
                <w:iCs/>
              </w:rPr>
              <w:t>Sayfa 65</w:t>
            </w:r>
            <w:r w:rsidR="00657335" w:rsidRPr="00EA4B47">
              <w:rPr>
                <w:iCs/>
              </w:rPr>
              <w:t xml:space="preserve">) Görsel incelenir. Öğrenciler konuşturulur. </w:t>
            </w:r>
            <w:r w:rsidR="009A67E0" w:rsidRPr="00EA4B47">
              <w:rPr>
                <w:iCs/>
              </w:rPr>
              <w:t>Sorular cevaplanır.</w:t>
            </w:r>
          </w:p>
          <w:p w:rsidR="00BF7923" w:rsidRPr="00EA4B47" w:rsidRDefault="00EA4B47" w:rsidP="00BF79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A4B47">
              <w:t>(Sayfa 65) Deneyelim Öğrenelim bölümü yapılır. Deney gözlemlemesi ve sonuç yazması yapılır.</w:t>
            </w:r>
          </w:p>
          <w:p w:rsidR="00EA4B47" w:rsidRPr="00EA4B47" w:rsidRDefault="00EA4B47" w:rsidP="00BF79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A4B47">
              <w:t>(Sayfa 66-67) Görseller ve bilgilend</w:t>
            </w:r>
            <w:bookmarkStart w:id="4" w:name="_GoBack"/>
            <w:bookmarkEnd w:id="4"/>
            <w:r w:rsidRPr="00EA4B47">
              <w:t>irici metinden yararlanılarak İtme</w:t>
            </w:r>
            <w:r w:rsidRPr="00EA4B47">
              <w:t xml:space="preserve"> ve Çekme Kuvvetinin Cisimlere Etkisi</w:t>
            </w:r>
            <w:r w:rsidRPr="00EA4B47">
              <w:t xml:space="preserve"> anlatılır. Kavratılır. Günlük hayattan örnekler verilir. </w:t>
            </w:r>
            <w:r w:rsidRPr="00EA4B47">
              <w:t>İtme ve Ç</w:t>
            </w:r>
            <w:r w:rsidRPr="00EA4B47">
              <w:t>ekme Kuvveti duran bir cisme, hareketli bir cisme, uygulanması halinde ne gibi sonuçların ortaya çıkacağı anlatılır.</w:t>
            </w:r>
          </w:p>
        </w:tc>
      </w:tr>
      <w:tr w:rsidR="00E251B6" w:rsidRPr="00EA4B4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A4B47" w:rsidRDefault="00E251B6" w:rsidP="00042BEA">
            <w:pPr>
              <w:rPr>
                <w:b/>
              </w:rPr>
            </w:pPr>
            <w:r w:rsidRPr="00EA4B47">
              <w:rPr>
                <w:b/>
              </w:rPr>
              <w:t>Grupla Öğrenme Etkinlikleri</w:t>
            </w:r>
          </w:p>
          <w:p w:rsidR="00E251B6" w:rsidRPr="00EA4B47" w:rsidRDefault="00E251B6" w:rsidP="00042BEA">
            <w:pPr>
              <w:rPr>
                <w:b/>
              </w:rPr>
            </w:pPr>
            <w:r w:rsidRPr="00EA4B4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A4B47" w:rsidRDefault="00E251B6" w:rsidP="00042BEA"/>
        </w:tc>
      </w:tr>
    </w:tbl>
    <w:p w:rsidR="00E251B6" w:rsidRPr="00EA4B47" w:rsidRDefault="00E251B6" w:rsidP="00E251B6">
      <w:pPr>
        <w:pStyle w:val="Balk6"/>
        <w:ind w:firstLine="180"/>
        <w:rPr>
          <w:sz w:val="20"/>
        </w:rPr>
      </w:pPr>
    </w:p>
    <w:p w:rsidR="00E251B6" w:rsidRPr="00EA4B47" w:rsidRDefault="00E251B6" w:rsidP="00E251B6">
      <w:pPr>
        <w:pStyle w:val="Balk6"/>
        <w:ind w:firstLine="180"/>
        <w:rPr>
          <w:sz w:val="20"/>
        </w:rPr>
      </w:pPr>
      <w:r w:rsidRPr="00EA4B4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A4B4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A4B47" w:rsidRDefault="00E251B6" w:rsidP="00042BEA">
            <w:pPr>
              <w:pStyle w:val="Balk1"/>
              <w:jc w:val="left"/>
              <w:rPr>
                <w:sz w:val="20"/>
              </w:rPr>
            </w:pPr>
            <w:r w:rsidRPr="00EA4B47">
              <w:rPr>
                <w:sz w:val="20"/>
              </w:rPr>
              <w:t>Ölçme-Değerlendirme:</w:t>
            </w:r>
          </w:p>
          <w:p w:rsidR="00E251B6" w:rsidRPr="00EA4B47" w:rsidRDefault="00E251B6" w:rsidP="00042BEA">
            <w:pPr>
              <w:rPr>
                <w:b/>
              </w:rPr>
            </w:pPr>
            <w:r w:rsidRPr="00EA4B47">
              <w:rPr>
                <w:b/>
              </w:rPr>
              <w:t xml:space="preserve">Bireysel ve grupla öğrenme ölçme değerlendirmeler </w:t>
            </w:r>
          </w:p>
          <w:p w:rsidR="00E251B6" w:rsidRPr="00EA4B47" w:rsidRDefault="00E251B6" w:rsidP="00042BEA">
            <w:pPr>
              <w:rPr>
                <w:b/>
              </w:rPr>
            </w:pPr>
          </w:p>
          <w:p w:rsidR="00E251B6" w:rsidRPr="00EA4B4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67E0" w:rsidRPr="00EA4B47" w:rsidRDefault="009A67E0" w:rsidP="009A67E0">
            <w:r w:rsidRPr="00EA4B47">
              <w:t>Gözlem Formu</w:t>
            </w:r>
          </w:p>
          <w:p w:rsidR="009A67E0" w:rsidRPr="00EA4B47" w:rsidRDefault="009A67E0" w:rsidP="009A67E0"/>
          <w:p w:rsidR="000A1422" w:rsidRPr="00EA4B47" w:rsidRDefault="000A1422" w:rsidP="00657335">
            <w:pPr>
              <w:autoSpaceDE w:val="0"/>
              <w:autoSpaceDN w:val="0"/>
              <w:adjustRightInd w:val="0"/>
            </w:pPr>
          </w:p>
        </w:tc>
      </w:tr>
    </w:tbl>
    <w:p w:rsidR="00E251B6" w:rsidRPr="00EA4B47" w:rsidRDefault="00E251B6" w:rsidP="00E251B6">
      <w:pPr>
        <w:pStyle w:val="Balk6"/>
        <w:ind w:firstLine="180"/>
        <w:rPr>
          <w:sz w:val="20"/>
        </w:rPr>
      </w:pPr>
    </w:p>
    <w:p w:rsidR="00E251B6" w:rsidRPr="00EA4B47" w:rsidRDefault="00E251B6" w:rsidP="00E251B6">
      <w:pPr>
        <w:pStyle w:val="Balk6"/>
        <w:ind w:firstLine="180"/>
        <w:rPr>
          <w:sz w:val="20"/>
        </w:rPr>
      </w:pPr>
      <w:r w:rsidRPr="00EA4B4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A4B4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A4B47" w:rsidRDefault="00E251B6" w:rsidP="00042BEA">
            <w:pPr>
              <w:rPr>
                <w:b/>
              </w:rPr>
            </w:pPr>
            <w:r w:rsidRPr="00EA4B47">
              <w:rPr>
                <w:b/>
              </w:rPr>
              <w:t xml:space="preserve">Planın Uygulanmasına </w:t>
            </w:r>
          </w:p>
          <w:p w:rsidR="00E251B6" w:rsidRPr="00EA4B47" w:rsidRDefault="00E251B6" w:rsidP="00042BEA">
            <w:r w:rsidRPr="00EA4B4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A4B47" w:rsidRDefault="00E251B6" w:rsidP="00BF7923"/>
        </w:tc>
      </w:tr>
    </w:tbl>
    <w:p w:rsidR="00CF47AC" w:rsidRPr="00EA4B47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EA4B47" w:rsidRDefault="00025C9E" w:rsidP="00354E35">
      <w:pPr>
        <w:tabs>
          <w:tab w:val="left" w:pos="3569"/>
        </w:tabs>
        <w:jc w:val="right"/>
        <w:rPr>
          <w:b/>
        </w:rPr>
      </w:pPr>
      <w:r w:rsidRPr="00EA4B47">
        <w:rPr>
          <w:b/>
        </w:rPr>
        <w:t>……………..</w:t>
      </w:r>
      <w:r w:rsidR="00354E35" w:rsidRPr="00EA4B47">
        <w:rPr>
          <w:b/>
        </w:rPr>
        <w:t>………..</w:t>
      </w:r>
    </w:p>
    <w:p w:rsidR="00020B87" w:rsidRPr="00EA4B47" w:rsidRDefault="00454BE6" w:rsidP="00354E35">
      <w:pPr>
        <w:tabs>
          <w:tab w:val="left" w:pos="3569"/>
        </w:tabs>
        <w:jc w:val="right"/>
        <w:rPr>
          <w:b/>
        </w:rPr>
      </w:pPr>
      <w:r w:rsidRPr="00EA4B47">
        <w:rPr>
          <w:b/>
        </w:rPr>
        <w:t>3</w:t>
      </w:r>
      <w:r w:rsidR="00354E35" w:rsidRPr="00EA4B47">
        <w:rPr>
          <w:b/>
        </w:rPr>
        <w:t>/… Sınıf Öğretmeni</w:t>
      </w:r>
    </w:p>
    <w:p w:rsidR="00020B87" w:rsidRPr="00EA4B47" w:rsidRDefault="00020B87" w:rsidP="00020B87">
      <w:pPr>
        <w:tabs>
          <w:tab w:val="left" w:pos="3569"/>
        </w:tabs>
        <w:rPr>
          <w:b/>
        </w:rPr>
      </w:pPr>
    </w:p>
    <w:p w:rsidR="00020B87" w:rsidRPr="00EA4B47" w:rsidRDefault="00C05140" w:rsidP="00354E35">
      <w:pPr>
        <w:tabs>
          <w:tab w:val="left" w:pos="3569"/>
        </w:tabs>
        <w:jc w:val="center"/>
        <w:rPr>
          <w:b/>
        </w:rPr>
      </w:pPr>
      <w:r w:rsidRPr="00EA4B47">
        <w:rPr>
          <w:b/>
        </w:rPr>
        <w:t>…/…./2023</w:t>
      </w:r>
    </w:p>
    <w:p w:rsidR="00D664D1" w:rsidRPr="00EA4B4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A4B47" w:rsidRDefault="00354E35" w:rsidP="00354E35">
      <w:pPr>
        <w:tabs>
          <w:tab w:val="left" w:pos="3569"/>
        </w:tabs>
        <w:jc w:val="center"/>
        <w:rPr>
          <w:b/>
        </w:rPr>
      </w:pPr>
      <w:r w:rsidRPr="00EA4B47">
        <w:rPr>
          <w:b/>
        </w:rPr>
        <w:t>………………………</w:t>
      </w:r>
    </w:p>
    <w:p w:rsidR="002B67A3" w:rsidRPr="00EA4B47" w:rsidRDefault="00020B87" w:rsidP="00D4339F">
      <w:pPr>
        <w:tabs>
          <w:tab w:val="left" w:pos="3569"/>
        </w:tabs>
        <w:jc w:val="center"/>
        <w:rPr>
          <w:b/>
        </w:rPr>
      </w:pPr>
      <w:r w:rsidRPr="00EA4B47">
        <w:rPr>
          <w:b/>
        </w:rPr>
        <w:t xml:space="preserve">Okul Müdürü </w:t>
      </w:r>
      <w:bookmarkEnd w:id="0"/>
      <w:bookmarkEnd w:id="1"/>
      <w:bookmarkEnd w:id="2"/>
      <w:r w:rsidR="00D664D1" w:rsidRPr="00EA4B47">
        <w:rPr>
          <w:b/>
        </w:rPr>
        <w:t xml:space="preserve">                              </w:t>
      </w:r>
      <w:r w:rsidR="00CF47AC" w:rsidRPr="00EA4B47">
        <w:rPr>
          <w:b/>
        </w:rPr>
        <w:t xml:space="preserve">                              </w:t>
      </w:r>
    </w:p>
    <w:sectPr w:rsidR="002B67A3" w:rsidRPr="00EA4B47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207F" w:rsidRDefault="00E3207F" w:rsidP="00161E3C">
      <w:r>
        <w:separator/>
      </w:r>
    </w:p>
  </w:endnote>
  <w:endnote w:type="continuationSeparator" w:id="0">
    <w:p w:rsidR="00E3207F" w:rsidRDefault="00E3207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noPro-Bold">
    <w:altName w:val="Times New Roman"/>
    <w:panose1 w:val="00000000000000000000"/>
    <w:charset w:val="00"/>
    <w:family w:val="roman"/>
    <w:notTrueType/>
    <w:pitch w:val="default"/>
  </w:font>
  <w:font w:name="Arno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207F" w:rsidRDefault="00E3207F" w:rsidP="00161E3C">
      <w:r>
        <w:separator/>
      </w:r>
    </w:p>
  </w:footnote>
  <w:footnote w:type="continuationSeparator" w:id="0">
    <w:p w:rsidR="00E3207F" w:rsidRDefault="00E3207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31C19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76311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7713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0C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2369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335"/>
    <w:rsid w:val="0066139F"/>
    <w:rsid w:val="00662647"/>
    <w:rsid w:val="00664D6B"/>
    <w:rsid w:val="0067551D"/>
    <w:rsid w:val="00675E72"/>
    <w:rsid w:val="006816BA"/>
    <w:rsid w:val="0068275F"/>
    <w:rsid w:val="00690284"/>
    <w:rsid w:val="006C3F7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7A92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6A8A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A67E0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923"/>
    <w:rsid w:val="00C05140"/>
    <w:rsid w:val="00C30A1C"/>
    <w:rsid w:val="00C35A60"/>
    <w:rsid w:val="00C41158"/>
    <w:rsid w:val="00C5038C"/>
    <w:rsid w:val="00C65B84"/>
    <w:rsid w:val="00C74C78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207F"/>
    <w:rsid w:val="00E35AE4"/>
    <w:rsid w:val="00E36D70"/>
    <w:rsid w:val="00E42134"/>
    <w:rsid w:val="00E4503F"/>
    <w:rsid w:val="00E51F0E"/>
    <w:rsid w:val="00E7028A"/>
    <w:rsid w:val="00E77D68"/>
    <w:rsid w:val="00E8218F"/>
    <w:rsid w:val="00E86C1E"/>
    <w:rsid w:val="00EA4B47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E8B"/>
    <w:rsid w:val="00F87B38"/>
    <w:rsid w:val="00F91372"/>
    <w:rsid w:val="00FA43A4"/>
    <w:rsid w:val="00FA4E6E"/>
    <w:rsid w:val="00FA7A49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C7A92"/>
    <w:rPr>
      <w:rFonts w:ascii="ArnoPro-Bold" w:hAnsi="ArnoPro-Bold" w:hint="default"/>
      <w:b/>
      <w:bCs/>
      <w:i w:val="0"/>
      <w:iCs w:val="0"/>
      <w:color w:val="242021"/>
      <w:sz w:val="30"/>
      <w:szCs w:val="30"/>
    </w:rPr>
  </w:style>
  <w:style w:type="character" w:customStyle="1" w:styleId="fontstyle11">
    <w:name w:val="fontstyle11"/>
    <w:basedOn w:val="VarsaylanParagrafYazTipi"/>
    <w:rsid w:val="007C7A92"/>
    <w:rPr>
      <w:rFonts w:ascii="ArnoPro-Regular" w:hAnsi="ArnoPro-Regular" w:hint="default"/>
      <w:b w:val="0"/>
      <w:bCs w:val="0"/>
      <w:i w:val="0"/>
      <w:iCs w:val="0"/>
      <w:color w:val="242021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7F1A6-D33B-4525-8F56-CDEFAF9C0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2019-09-09T17:09:00Z</dcterms:created>
  <dcterms:modified xsi:type="dcterms:W3CDTF">2023-10-15T16:40:00Z</dcterms:modified>
</cp:coreProperties>
</file>